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68" w:rsidRPr="00764BBF" w:rsidRDefault="00826E68" w:rsidP="0082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BF">
        <w:rPr>
          <w:rFonts w:ascii="Times New Roman" w:hAnsi="Times New Roman" w:cs="Times New Roman"/>
          <w:b/>
          <w:sz w:val="28"/>
          <w:szCs w:val="28"/>
        </w:rPr>
        <w:t>Продаётся 2-х комнатная Квартира</w:t>
      </w:r>
      <w:r w:rsidR="006F3178" w:rsidRPr="0076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E5D" w:rsidRPr="00764BBF">
        <w:rPr>
          <w:rFonts w:ascii="Times New Roman" w:hAnsi="Times New Roman" w:cs="Times New Roman"/>
          <w:b/>
          <w:sz w:val="28"/>
          <w:szCs w:val="28"/>
        </w:rPr>
        <w:t xml:space="preserve">79,9 </w:t>
      </w:r>
      <w:proofErr w:type="spellStart"/>
      <w:r w:rsidR="006F3178" w:rsidRPr="00764BBF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6F3178" w:rsidRPr="00764BBF">
        <w:rPr>
          <w:rFonts w:ascii="Times New Roman" w:hAnsi="Times New Roman" w:cs="Times New Roman"/>
          <w:b/>
          <w:sz w:val="28"/>
          <w:szCs w:val="28"/>
        </w:rPr>
        <w:t>.</w:t>
      </w:r>
      <w:r w:rsidRPr="00764BBF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764BBF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764BBF">
        <w:rPr>
          <w:rFonts w:ascii="Times New Roman" w:hAnsi="Times New Roman" w:cs="Times New Roman"/>
          <w:b/>
          <w:sz w:val="28"/>
          <w:szCs w:val="28"/>
        </w:rPr>
        <w:t>лушта</w:t>
      </w:r>
    </w:p>
    <w:p w:rsidR="00826E68" w:rsidRPr="00764BBF" w:rsidRDefault="009E7090" w:rsidP="0082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BF">
        <w:rPr>
          <w:rFonts w:ascii="Times New Roman" w:hAnsi="Times New Roman" w:cs="Times New Roman"/>
          <w:b/>
          <w:sz w:val="28"/>
          <w:szCs w:val="28"/>
        </w:rPr>
        <w:t>О</w:t>
      </w:r>
      <w:r w:rsidR="00826E68" w:rsidRPr="00764BBF">
        <w:rPr>
          <w:rFonts w:ascii="Times New Roman" w:hAnsi="Times New Roman" w:cs="Times New Roman"/>
          <w:b/>
          <w:sz w:val="28"/>
          <w:szCs w:val="28"/>
        </w:rPr>
        <w:t>писание.</w:t>
      </w:r>
    </w:p>
    <w:p w:rsidR="009E7090" w:rsidRPr="00764BBF" w:rsidRDefault="00826E68" w:rsidP="00826E68">
      <w:pP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Продается 2-х ком. квартира 1эт</w:t>
      </w:r>
      <w:r w:rsidR="009E7090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.</w:t>
      </w:r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/6 </w:t>
      </w:r>
      <w:proofErr w:type="spellStart"/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эт</w:t>
      </w:r>
      <w:proofErr w:type="spellEnd"/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. дома </w:t>
      </w:r>
      <w:r w:rsidR="009E7090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г</w:t>
      </w:r>
      <w:proofErr w:type="gramStart"/>
      <w:r w:rsidR="009E7090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.А</w:t>
      </w:r>
      <w:proofErr w:type="gramEnd"/>
      <w:r w:rsidR="009E7090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лушта </w:t>
      </w:r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ул. </w:t>
      </w:r>
      <w:proofErr w:type="spellStart"/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Судакская</w:t>
      </w:r>
      <w:proofErr w:type="spellEnd"/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  <w:r w:rsidR="009E7090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№</w:t>
      </w:r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20</w:t>
      </w:r>
      <w:r w:rsidR="009E7090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.</w:t>
      </w:r>
    </w:p>
    <w:p w:rsidR="00826E68" w:rsidRPr="00764BBF" w:rsidRDefault="009E7090" w:rsidP="00826E68">
      <w:pP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О</w:t>
      </w:r>
      <w:r w:rsidR="00826E68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бщ</w:t>
      </w:r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ая площадь</w:t>
      </w:r>
      <w:r w:rsidR="00826E68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  <w:r w:rsidR="003A6E5D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79,9 </w:t>
      </w:r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м</w:t>
      </w:r>
      <w:proofErr w:type="gramStart"/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  <w:vertAlign w:val="superscript"/>
        </w:rPr>
        <w:t>2</w:t>
      </w:r>
      <w:proofErr w:type="gramEnd"/>
      <w:r w:rsidR="00826E68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, </w:t>
      </w:r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под </w:t>
      </w:r>
      <w:r w:rsidR="00826E68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ремонт</w:t>
      </w:r>
      <w:r w:rsidR="00826E68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, отдельный вход в квартиру. </w:t>
      </w:r>
    </w:p>
    <w:p w:rsidR="00695BF0" w:rsidRPr="00764BBF" w:rsidRDefault="00695BF0" w:rsidP="00826E68">
      <w:pP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764BBF">
        <w:rPr>
          <w:rFonts w:ascii="Times New Roman" w:hAnsi="Times New Roman" w:cs="Times New Roman"/>
          <w:b/>
          <w:bCs/>
          <w:color w:val="414141"/>
          <w:sz w:val="28"/>
          <w:szCs w:val="28"/>
          <w:shd w:val="clear" w:color="auto" w:fill="FFFFFF"/>
        </w:rPr>
        <w:t>Кадастровый номер: </w:t>
      </w:r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90:15:010101:4857</w:t>
      </w:r>
    </w:p>
    <w:p w:rsidR="00247579" w:rsidRPr="00764BBF" w:rsidRDefault="00247579" w:rsidP="00826E68">
      <w:pP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Коммуникации: свет, вода, канализация.</w:t>
      </w:r>
    </w:p>
    <w:p w:rsidR="00247579" w:rsidRPr="00764BBF" w:rsidRDefault="00247579" w:rsidP="00826E68">
      <w:pP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Правоустанавливающ</w:t>
      </w:r>
      <w:bookmarkStart w:id="0" w:name="_GoBack"/>
      <w:bookmarkEnd w:id="0"/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ий документ: </w:t>
      </w:r>
      <w:r w:rsidR="003A6E5D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Выписка о праве собственности </w:t>
      </w:r>
      <w:proofErr w:type="spellStart"/>
      <w:r w:rsidR="003A6E5D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РФ.</w:t>
      </w:r>
      <w:proofErr w:type="gramStart"/>
      <w:r w:rsidR="00A9639F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,</w:t>
      </w:r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п</w:t>
      </w:r>
      <w:proofErr w:type="gramEnd"/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омещение</w:t>
      </w:r>
      <w:proofErr w:type="spellEnd"/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имеет статус не жилого фонда.</w:t>
      </w:r>
      <w:r w:rsidR="00A9639F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</w:p>
    <w:p w:rsidR="009E7090" w:rsidRPr="00764BBF" w:rsidRDefault="009E7090" w:rsidP="00826E68">
      <w:pP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Рядом с домом </w:t>
      </w:r>
      <w:r w:rsidR="00F77370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развитая инфраструктура</w:t>
      </w:r>
      <w:r w:rsidR="00247579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, </w:t>
      </w:r>
      <w:r w:rsidR="00577C0C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школа,</w:t>
      </w:r>
      <w:r w:rsidR="00247579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магазин, парковка, </w:t>
      </w:r>
      <w:r w:rsidR="00577C0C"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остановка общественного транспорта.</w:t>
      </w:r>
      <w:r w:rsidRPr="00764BB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</w:p>
    <w:p w:rsidR="00CF5D85" w:rsidRDefault="003A6E5D" w:rsidP="00826E68">
      <w:pPr>
        <w:rPr>
          <w:rFonts w:ascii="Verdana" w:hAnsi="Verdana"/>
          <w:b/>
          <w:color w:val="414141"/>
          <w:sz w:val="21"/>
          <w:szCs w:val="21"/>
          <w:shd w:val="clear" w:color="auto" w:fill="FFFFFF"/>
        </w:rPr>
      </w:pPr>
      <w:r>
        <w:rPr>
          <w:rFonts w:ascii="Verdana" w:hAnsi="Verdana"/>
          <w:b/>
          <w:noProof/>
          <w:color w:val="414141"/>
          <w:sz w:val="21"/>
          <w:szCs w:val="21"/>
          <w:shd w:val="clear" w:color="auto" w:fill="FFFFFF"/>
        </w:rPr>
        <w:drawing>
          <wp:inline distT="0" distB="0" distL="0" distR="0">
            <wp:extent cx="5547360" cy="5251557"/>
            <wp:effectExtent l="0" t="0" r="0" b="0"/>
            <wp:docPr id="1" name="Рисунок 1" descr="D:\Новый Вирус\d\obmen\Сайта Купидом\Продаётся 2-х комнатная Квартира 79,9кв.м. г.Алушта\Судакская 20 квартира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й Вирус\d\obmen\Сайта Купидом\Продаётся 2-х комнатная Квартира 79,9кв.м. г.Алушта\Судакская 20 квартира№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1" t="18067" r="30043" b="17876"/>
                    <a:stretch/>
                  </pic:blipFill>
                  <pic:spPr bwMode="auto">
                    <a:xfrm>
                      <a:off x="0" y="0"/>
                      <a:ext cx="5552439" cy="525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E5D" w:rsidRDefault="003A6E5D" w:rsidP="00826E68">
      <w:pPr>
        <w:rPr>
          <w:rFonts w:ascii="Verdana" w:hAnsi="Verdana"/>
          <w:b/>
          <w:color w:val="414141"/>
          <w:sz w:val="21"/>
          <w:szCs w:val="21"/>
          <w:shd w:val="clear" w:color="auto" w:fill="FFFFFF"/>
        </w:rPr>
      </w:pPr>
    </w:p>
    <w:p w:rsidR="003A6E5D" w:rsidRDefault="003A6E5D" w:rsidP="003A6E5D">
      <w:pPr>
        <w:rPr>
          <w:rFonts w:ascii="Verdana" w:hAnsi="Verdana"/>
          <w:sz w:val="21"/>
          <w:szCs w:val="21"/>
        </w:rPr>
      </w:pPr>
    </w:p>
    <w:p w:rsidR="003A6E5D" w:rsidRDefault="003A6E5D" w:rsidP="003A6E5D">
      <w:pPr>
        <w:tabs>
          <w:tab w:val="left" w:pos="114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ab/>
      </w:r>
    </w:p>
    <w:p w:rsidR="003A6E5D" w:rsidRDefault="003A6E5D" w:rsidP="003A6E5D">
      <w:pPr>
        <w:tabs>
          <w:tab w:val="left" w:pos="1140"/>
        </w:tabs>
        <w:rPr>
          <w:rFonts w:ascii="Verdana" w:hAnsi="Verdana"/>
          <w:sz w:val="21"/>
          <w:szCs w:val="21"/>
        </w:rPr>
      </w:pPr>
    </w:p>
    <w:p w:rsidR="003A6E5D" w:rsidRPr="003A6E5D" w:rsidRDefault="003A6E5D" w:rsidP="003A6E5D">
      <w:pPr>
        <w:tabs>
          <w:tab w:val="left" w:pos="114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inline distT="0" distB="0" distL="0" distR="0">
            <wp:extent cx="6071234" cy="6347460"/>
            <wp:effectExtent l="0" t="0" r="0" b="0"/>
            <wp:docPr id="3" name="Рисунок 3" descr="D:\Новый Вирус\d\obmen\Сайта Купидом\Офис Алушта, Судакская 20\79.9\79.9кв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ый Вирус\d\obmen\Сайта Купидом\Офис Алушта, Судакская 20\79.9\79.9кв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2" t="21" r="3428" b="37263"/>
                    <a:stretch/>
                  </pic:blipFill>
                  <pic:spPr bwMode="auto">
                    <a:xfrm>
                      <a:off x="0" y="0"/>
                      <a:ext cx="6077852" cy="635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6E5D" w:rsidRPr="003A6E5D" w:rsidSect="00CA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E68"/>
    <w:rsid w:val="0007149E"/>
    <w:rsid w:val="00247579"/>
    <w:rsid w:val="002F3BDE"/>
    <w:rsid w:val="0032400B"/>
    <w:rsid w:val="003A6E5D"/>
    <w:rsid w:val="0055407D"/>
    <w:rsid w:val="00577C0C"/>
    <w:rsid w:val="00695BF0"/>
    <w:rsid w:val="006F3178"/>
    <w:rsid w:val="00764BBF"/>
    <w:rsid w:val="00826E68"/>
    <w:rsid w:val="00887353"/>
    <w:rsid w:val="009E7090"/>
    <w:rsid w:val="00A9639F"/>
    <w:rsid w:val="00CA6F51"/>
    <w:rsid w:val="00CD2990"/>
    <w:rsid w:val="00CF5D85"/>
    <w:rsid w:val="00EB18B0"/>
    <w:rsid w:val="00F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2014-03-05T10:46:00Z</dcterms:created>
  <dcterms:modified xsi:type="dcterms:W3CDTF">2018-01-24T12:54:00Z</dcterms:modified>
</cp:coreProperties>
</file>