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61A" w:rsidRDefault="0059061A" w:rsidP="0059061A">
      <w:pPr>
        <w:tabs>
          <w:tab w:val="left" w:pos="2268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none"/>
        </w:rPr>
      </w:pPr>
    </w:p>
    <w:p w:rsidR="00C77592" w:rsidRDefault="00C77592" w:rsidP="0059061A">
      <w:pPr>
        <w:tabs>
          <w:tab w:val="left" w:pos="2268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none"/>
        </w:rPr>
      </w:pPr>
      <w:r w:rsidRPr="00C77592">
        <w:rPr>
          <w:rFonts w:ascii="Times New Roman" w:hAnsi="Times New Roman" w:cs="Times New Roman"/>
          <w:b/>
          <w:sz w:val="28"/>
          <w:szCs w:val="28"/>
          <w:u w:val="none"/>
        </w:rPr>
        <w:t xml:space="preserve">Земельный участок </w:t>
      </w:r>
      <w:r w:rsidR="003711A0" w:rsidRPr="003711A0">
        <w:rPr>
          <w:rFonts w:ascii="Times New Roman" w:hAnsi="Times New Roman" w:cs="Times New Roman"/>
          <w:b/>
          <w:sz w:val="28"/>
          <w:szCs w:val="28"/>
          <w:u w:val="none"/>
        </w:rPr>
        <w:t>село Береговое, Бахчисарайский район,</w:t>
      </w:r>
      <w:r w:rsidRPr="00C77592">
        <w:rPr>
          <w:rFonts w:ascii="Times New Roman" w:hAnsi="Times New Roman" w:cs="Times New Roman"/>
          <w:b/>
          <w:sz w:val="28"/>
          <w:szCs w:val="28"/>
          <w:u w:val="none"/>
        </w:rPr>
        <w:t>5 га</w:t>
      </w:r>
    </w:p>
    <w:p w:rsidR="0059061A" w:rsidRDefault="0059061A" w:rsidP="0059061A">
      <w:pPr>
        <w:tabs>
          <w:tab w:val="left" w:pos="2268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none"/>
        </w:rPr>
      </w:pPr>
      <w:r w:rsidRPr="0059061A">
        <w:rPr>
          <w:rFonts w:ascii="Times New Roman" w:hAnsi="Times New Roman" w:cs="Times New Roman"/>
          <w:b/>
          <w:noProof/>
          <w:sz w:val="28"/>
          <w:szCs w:val="28"/>
          <w:u w:val="none"/>
          <w:lang w:eastAsia="ru-RU"/>
        </w:rPr>
        <w:drawing>
          <wp:inline distT="0" distB="0" distL="0" distR="0">
            <wp:extent cx="9401175" cy="6288262"/>
            <wp:effectExtent l="19050" t="0" r="9525" b="0"/>
            <wp:docPr id="5" name="Рисунок 4" descr="D:\d\obmen\Сайта Купидом\Земель.уч.с. Береговое, Бахчисарайский р-он.,5 га.docx\Кад.паспорт -Берегов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\obmen\Сайта Купидом\Земель.уч.с. Береговое, Бахчисарайский р-он.,5 га.docx\Кад.паспорт -Берегово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1589" cy="629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1A" w:rsidRPr="00C77592" w:rsidRDefault="0059061A" w:rsidP="0059061A">
      <w:pPr>
        <w:tabs>
          <w:tab w:val="left" w:pos="2268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non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none"/>
          <w:lang w:eastAsia="ru-RU"/>
        </w:rPr>
        <w:lastRenderedPageBreak/>
        <w:drawing>
          <wp:inline distT="0" distB="0" distL="0" distR="0">
            <wp:extent cx="9395120" cy="4676775"/>
            <wp:effectExtent l="19050" t="0" r="0" b="0"/>
            <wp:docPr id="2" name="Рисунок 2" descr="D:\d\obmen\Сайта Купидом\Земель.уч.с. Береговое, Бахчисарайский р-он.,5 га.docx\схе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\obmen\Сайта Купидом\Земель.уч.с. Береговое, Бахчисарайский р-он.,5 га.docx\схема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8866" cy="468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DE3" w:rsidRDefault="00C77592" w:rsidP="0059061A">
      <w:pPr>
        <w:tabs>
          <w:tab w:val="left" w:pos="22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none"/>
        </w:rPr>
      </w:pPr>
      <w:r w:rsidRPr="00C77592">
        <w:rPr>
          <w:rFonts w:ascii="Times New Roman" w:hAnsi="Times New Roman" w:cs="Times New Roman"/>
          <w:sz w:val="24"/>
          <w:szCs w:val="24"/>
          <w:u w:val="none"/>
        </w:rPr>
        <w:br/>
      </w:r>
      <w:r w:rsidRPr="00C77592">
        <w:rPr>
          <w:rFonts w:ascii="Times New Roman" w:hAnsi="Times New Roman" w:cs="Times New Roman"/>
          <w:b/>
          <w:bCs/>
          <w:sz w:val="24"/>
          <w:szCs w:val="24"/>
          <w:u w:val="none"/>
        </w:rPr>
        <w:t>Общая площадь участка</w:t>
      </w:r>
      <w:r w:rsidRPr="00C77592">
        <w:rPr>
          <w:rFonts w:ascii="Times New Roman" w:hAnsi="Times New Roman" w:cs="Times New Roman"/>
          <w:sz w:val="24"/>
          <w:szCs w:val="24"/>
          <w:u w:val="none"/>
        </w:rPr>
        <w:t>:</w:t>
      </w:r>
      <w:r>
        <w:rPr>
          <w:rFonts w:ascii="Times New Roman" w:hAnsi="Times New Roman" w:cs="Times New Roman"/>
          <w:sz w:val="24"/>
          <w:szCs w:val="24"/>
          <w:u w:val="none"/>
        </w:rPr>
        <w:t xml:space="preserve"> 5,00га,</w:t>
      </w:r>
      <w:r w:rsidRPr="00C77592">
        <w:rPr>
          <w:rFonts w:ascii="Times New Roman" w:hAnsi="Times New Roman" w:cs="Times New Roman"/>
          <w:sz w:val="24"/>
          <w:szCs w:val="24"/>
          <w:u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none"/>
        </w:rPr>
        <w:t>(</w:t>
      </w:r>
      <w:r w:rsidRPr="00C77592">
        <w:rPr>
          <w:rFonts w:ascii="Times New Roman" w:hAnsi="Times New Roman" w:cs="Times New Roman"/>
          <w:sz w:val="24"/>
          <w:szCs w:val="24"/>
          <w:u w:val="none"/>
        </w:rPr>
        <w:t>500 соток</w:t>
      </w:r>
      <w:r>
        <w:rPr>
          <w:rFonts w:ascii="Times New Roman" w:hAnsi="Times New Roman" w:cs="Times New Roman"/>
          <w:sz w:val="24"/>
          <w:szCs w:val="24"/>
          <w:u w:val="none"/>
        </w:rPr>
        <w:t>)</w:t>
      </w:r>
      <w:r w:rsidR="0059061A">
        <w:rPr>
          <w:rFonts w:ascii="Times New Roman" w:hAnsi="Times New Roman" w:cs="Times New Roman"/>
          <w:sz w:val="24"/>
          <w:szCs w:val="24"/>
          <w:u w:val="none"/>
        </w:rPr>
        <w:t>, договор аренды на 49 лет от 2008г.</w:t>
      </w:r>
      <w:r w:rsidRPr="00C77592">
        <w:rPr>
          <w:rFonts w:ascii="Times New Roman" w:hAnsi="Times New Roman" w:cs="Times New Roman"/>
          <w:sz w:val="24"/>
          <w:szCs w:val="24"/>
          <w:u w:val="none"/>
        </w:rPr>
        <w:br/>
      </w:r>
      <w:r w:rsidRPr="00C77592">
        <w:rPr>
          <w:rFonts w:ascii="Times New Roman" w:hAnsi="Times New Roman" w:cs="Times New Roman"/>
          <w:b/>
          <w:bCs/>
          <w:sz w:val="24"/>
          <w:szCs w:val="24"/>
          <w:u w:val="none"/>
        </w:rPr>
        <w:t>Целевое назначение участка</w:t>
      </w:r>
      <w:r w:rsidRPr="00C77592">
        <w:rPr>
          <w:rFonts w:ascii="Times New Roman" w:hAnsi="Times New Roman" w:cs="Times New Roman"/>
          <w:sz w:val="24"/>
          <w:szCs w:val="24"/>
          <w:u w:val="none"/>
        </w:rPr>
        <w:t>: строительство и обслуживание спортивно-оздоровительного комплекса.</w:t>
      </w:r>
    </w:p>
    <w:p w:rsidR="00512ADF" w:rsidRDefault="00512ADF" w:rsidP="0059061A">
      <w:pPr>
        <w:tabs>
          <w:tab w:val="left" w:pos="22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none"/>
        </w:rPr>
      </w:pPr>
      <w:r w:rsidRPr="00512ADF">
        <w:rPr>
          <w:rFonts w:ascii="Times New Roman" w:hAnsi="Times New Roman" w:cs="Times New Roman"/>
          <w:b/>
          <w:sz w:val="24"/>
          <w:szCs w:val="24"/>
          <w:u w:val="none"/>
        </w:rPr>
        <w:t>Разрешенное использование:</w:t>
      </w:r>
      <w:r>
        <w:rPr>
          <w:rFonts w:ascii="Times New Roman" w:hAnsi="Times New Roman" w:cs="Times New Roman"/>
          <w:sz w:val="24"/>
          <w:szCs w:val="24"/>
          <w:u w:val="none"/>
        </w:rPr>
        <w:t xml:space="preserve"> спорт, курортная деятельность.</w:t>
      </w:r>
    </w:p>
    <w:p w:rsidR="00C77592" w:rsidRPr="00C77592" w:rsidRDefault="004D0DE3" w:rsidP="0059061A">
      <w:pPr>
        <w:tabs>
          <w:tab w:val="left" w:pos="22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none"/>
        </w:rPr>
      </w:pPr>
      <w:r w:rsidRPr="004D0DE3">
        <w:rPr>
          <w:rFonts w:ascii="Times New Roman" w:hAnsi="Times New Roman" w:cs="Times New Roman"/>
          <w:b/>
          <w:sz w:val="24"/>
          <w:szCs w:val="24"/>
          <w:u w:val="none"/>
        </w:rPr>
        <w:t>Кадастровый номер земельного участка</w:t>
      </w:r>
      <w:r w:rsidR="00512ADF">
        <w:rPr>
          <w:rFonts w:ascii="Times New Roman" w:hAnsi="Times New Roman" w:cs="Times New Roman"/>
          <w:b/>
          <w:sz w:val="24"/>
          <w:szCs w:val="24"/>
          <w:u w:val="none"/>
        </w:rPr>
        <w:t xml:space="preserve"> РФ</w:t>
      </w:r>
      <w:r w:rsidRPr="004D0DE3">
        <w:rPr>
          <w:rFonts w:ascii="Times New Roman" w:hAnsi="Times New Roman" w:cs="Times New Roman"/>
          <w:b/>
          <w:sz w:val="24"/>
          <w:szCs w:val="24"/>
          <w:u w:val="none"/>
        </w:rPr>
        <w:t xml:space="preserve">: </w:t>
      </w:r>
      <w:r w:rsidR="00512ADF" w:rsidRPr="003025BE">
        <w:rPr>
          <w:rFonts w:ascii="Times New Roman" w:hAnsi="Times New Roman" w:cs="Times New Roman"/>
          <w:b/>
          <w:sz w:val="24"/>
          <w:szCs w:val="24"/>
          <w:u w:val="none"/>
        </w:rPr>
        <w:t>90:01:130201:14</w:t>
      </w:r>
      <w:r w:rsidR="00C77592" w:rsidRPr="00C77592">
        <w:rPr>
          <w:rFonts w:ascii="Times New Roman" w:hAnsi="Times New Roman" w:cs="Times New Roman"/>
          <w:sz w:val="24"/>
          <w:szCs w:val="24"/>
          <w:u w:val="none"/>
        </w:rPr>
        <w:br/>
        <w:t>Участок расположен на берегу моря, </w:t>
      </w:r>
      <w:r w:rsidR="00C77592" w:rsidRPr="00C77592">
        <w:rPr>
          <w:rFonts w:ascii="Times New Roman" w:hAnsi="Times New Roman" w:cs="Times New Roman"/>
          <w:b/>
          <w:bCs/>
          <w:sz w:val="24"/>
          <w:szCs w:val="24"/>
          <w:u w:val="none"/>
        </w:rPr>
        <w:t>длина береговой линии 260 м</w:t>
      </w:r>
      <w:r w:rsidR="00C77592" w:rsidRPr="00C77592">
        <w:rPr>
          <w:rFonts w:ascii="Times New Roman" w:hAnsi="Times New Roman" w:cs="Times New Roman"/>
          <w:sz w:val="24"/>
          <w:szCs w:val="24"/>
          <w:u w:val="none"/>
        </w:rPr>
        <w:t>. </w:t>
      </w:r>
      <w:r w:rsidR="00C77592" w:rsidRPr="00C77592">
        <w:rPr>
          <w:rFonts w:ascii="Times New Roman" w:hAnsi="Times New Roman" w:cs="Times New Roman"/>
          <w:sz w:val="24"/>
          <w:szCs w:val="24"/>
          <w:u w:val="none"/>
        </w:rPr>
        <w:br/>
        <w:t xml:space="preserve">Участок находится в границах с. </w:t>
      </w:r>
      <w:proofErr w:type="gramStart"/>
      <w:r w:rsidR="00C77592" w:rsidRPr="00C77592">
        <w:rPr>
          <w:rFonts w:ascii="Times New Roman" w:hAnsi="Times New Roman" w:cs="Times New Roman"/>
          <w:sz w:val="24"/>
          <w:szCs w:val="24"/>
          <w:u w:val="none"/>
        </w:rPr>
        <w:t>Б</w:t>
      </w:r>
      <w:r w:rsidR="0040750C">
        <w:rPr>
          <w:rFonts w:ascii="Times New Roman" w:hAnsi="Times New Roman" w:cs="Times New Roman"/>
          <w:sz w:val="24"/>
          <w:szCs w:val="24"/>
          <w:u w:val="none"/>
        </w:rPr>
        <w:t>ереговое</w:t>
      </w:r>
      <w:proofErr w:type="gramEnd"/>
      <w:r w:rsidR="0040750C">
        <w:rPr>
          <w:rFonts w:ascii="Times New Roman" w:hAnsi="Times New Roman" w:cs="Times New Roman"/>
          <w:sz w:val="24"/>
          <w:szCs w:val="24"/>
          <w:u w:val="none"/>
        </w:rPr>
        <w:t xml:space="preserve"> в районе старого маяка, на территории </w:t>
      </w:r>
      <w:proofErr w:type="spellStart"/>
      <w:r w:rsidR="0040750C">
        <w:rPr>
          <w:rFonts w:ascii="Times New Roman" w:hAnsi="Times New Roman" w:cs="Times New Roman"/>
          <w:sz w:val="24"/>
          <w:szCs w:val="24"/>
          <w:u w:val="none"/>
        </w:rPr>
        <w:t>Пещановского</w:t>
      </w:r>
      <w:proofErr w:type="spellEnd"/>
      <w:r w:rsidR="0040750C">
        <w:rPr>
          <w:rFonts w:ascii="Times New Roman" w:hAnsi="Times New Roman" w:cs="Times New Roman"/>
          <w:sz w:val="24"/>
          <w:szCs w:val="24"/>
          <w:u w:val="none"/>
        </w:rPr>
        <w:t xml:space="preserve"> сельского совета. </w:t>
      </w:r>
      <w:r w:rsidR="00C77592" w:rsidRPr="00C77592">
        <w:rPr>
          <w:rFonts w:ascii="Times New Roman" w:hAnsi="Times New Roman" w:cs="Times New Roman"/>
          <w:sz w:val="24"/>
          <w:szCs w:val="24"/>
          <w:u w:val="none"/>
        </w:rPr>
        <w:br/>
        <w:t xml:space="preserve">В непосредственной близости от участка проходят </w:t>
      </w:r>
      <w:r w:rsidR="00C77592" w:rsidRPr="00C77592">
        <w:rPr>
          <w:rFonts w:ascii="Times New Roman" w:hAnsi="Times New Roman" w:cs="Times New Roman"/>
          <w:b/>
          <w:sz w:val="24"/>
          <w:szCs w:val="24"/>
          <w:u w:val="none"/>
        </w:rPr>
        <w:t>коммуникации:</w:t>
      </w:r>
      <w:r w:rsidR="0059061A">
        <w:rPr>
          <w:rFonts w:ascii="Times New Roman" w:hAnsi="Times New Roman" w:cs="Times New Roman"/>
          <w:b/>
          <w:sz w:val="24"/>
          <w:szCs w:val="24"/>
          <w:u w:val="none"/>
        </w:rPr>
        <w:t xml:space="preserve"> </w:t>
      </w:r>
      <w:r w:rsidR="0059061A">
        <w:rPr>
          <w:rFonts w:ascii="Times New Roman" w:hAnsi="Times New Roman" w:cs="Times New Roman"/>
          <w:sz w:val="24"/>
          <w:szCs w:val="24"/>
          <w:u w:val="none"/>
        </w:rPr>
        <w:t>электроснабжение.</w:t>
      </w:r>
    </w:p>
    <w:p w:rsidR="005F25BD" w:rsidRDefault="00C77592" w:rsidP="0059061A">
      <w:pPr>
        <w:tabs>
          <w:tab w:val="left" w:pos="2268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none"/>
        </w:rPr>
      </w:pPr>
      <w:r w:rsidRPr="00C77592">
        <w:rPr>
          <w:rFonts w:ascii="Times New Roman" w:hAnsi="Times New Roman" w:cs="Times New Roman"/>
          <w:b/>
          <w:sz w:val="24"/>
          <w:szCs w:val="24"/>
          <w:u w:val="none"/>
        </w:rPr>
        <w:t>Документация:</w:t>
      </w:r>
      <w:r w:rsidRPr="00C77592">
        <w:rPr>
          <w:rFonts w:ascii="Times New Roman" w:hAnsi="Times New Roman" w:cs="Times New Roman"/>
          <w:sz w:val="24"/>
          <w:szCs w:val="24"/>
          <w:u w:val="none"/>
        </w:rPr>
        <w:t> </w:t>
      </w:r>
      <w:r w:rsidRPr="00C77592">
        <w:rPr>
          <w:rFonts w:ascii="Times New Roman" w:hAnsi="Times New Roman" w:cs="Times New Roman"/>
          <w:sz w:val="24"/>
          <w:szCs w:val="24"/>
          <w:u w:val="none"/>
        </w:rPr>
        <w:br/>
        <w:t>- договор аренды земельного участка, сроком на 49 лет</w:t>
      </w:r>
      <w:r w:rsidR="004D0DE3">
        <w:rPr>
          <w:rFonts w:ascii="Times New Roman" w:hAnsi="Times New Roman" w:cs="Times New Roman"/>
          <w:sz w:val="24"/>
          <w:szCs w:val="24"/>
          <w:u w:val="none"/>
        </w:rPr>
        <w:t xml:space="preserve"> от 2008г.</w:t>
      </w:r>
      <w:r w:rsidRPr="00C77592">
        <w:rPr>
          <w:rFonts w:ascii="Times New Roman" w:hAnsi="Times New Roman" w:cs="Times New Roman"/>
          <w:sz w:val="24"/>
          <w:szCs w:val="24"/>
          <w:u w:val="none"/>
        </w:rPr>
        <w:br/>
      </w:r>
      <w:r w:rsidR="0059061A">
        <w:rPr>
          <w:rFonts w:ascii="Times New Roman" w:hAnsi="Times New Roman" w:cs="Times New Roman"/>
          <w:sz w:val="24"/>
          <w:szCs w:val="24"/>
          <w:u w:val="none"/>
        </w:rPr>
        <w:t xml:space="preserve">- </w:t>
      </w:r>
      <w:r w:rsidR="0059061A" w:rsidRPr="0059061A">
        <w:rPr>
          <w:rFonts w:ascii="Times New Roman" w:hAnsi="Times New Roman" w:cs="Times New Roman"/>
          <w:sz w:val="24"/>
          <w:szCs w:val="24"/>
          <w:u w:val="none"/>
        </w:rPr>
        <w:t>Кадастровый</w:t>
      </w:r>
      <w:r w:rsidR="0059061A">
        <w:rPr>
          <w:rFonts w:ascii="Times New Roman" w:hAnsi="Times New Roman" w:cs="Times New Roman"/>
          <w:sz w:val="24"/>
          <w:szCs w:val="24"/>
          <w:u w:val="none"/>
        </w:rPr>
        <w:t xml:space="preserve"> паспорт.</w:t>
      </w:r>
    </w:p>
    <w:p w:rsidR="005F25BD" w:rsidRDefault="005F25BD" w:rsidP="0059061A">
      <w:pPr>
        <w:tabs>
          <w:tab w:val="left" w:pos="2268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none"/>
        </w:rPr>
      </w:pPr>
    </w:p>
    <w:p w:rsidR="00E02B64" w:rsidRDefault="00E02B64" w:rsidP="0059061A">
      <w:pPr>
        <w:tabs>
          <w:tab w:val="left" w:pos="2268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none"/>
        </w:rPr>
      </w:pPr>
    </w:p>
    <w:p w:rsidR="00E02B64" w:rsidRDefault="00E02B64" w:rsidP="0059061A">
      <w:pPr>
        <w:tabs>
          <w:tab w:val="left" w:pos="2268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none"/>
        </w:rPr>
      </w:pPr>
    </w:p>
    <w:p w:rsidR="00E02B64" w:rsidRPr="005F25BD" w:rsidRDefault="00E02B64" w:rsidP="0059061A">
      <w:pPr>
        <w:tabs>
          <w:tab w:val="left" w:pos="2268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non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none"/>
          <w:lang w:eastAsia="ru-RU"/>
        </w:rPr>
        <w:lastRenderedPageBreak/>
        <w:drawing>
          <wp:inline distT="0" distB="0" distL="0" distR="0">
            <wp:extent cx="10256520" cy="5090273"/>
            <wp:effectExtent l="19050" t="0" r="0" b="0"/>
            <wp:docPr id="1" name="Рисунок 1" descr="D:\d\obmen\Сайта Купидом\Земель.уч.с. Береговое, Бахчисарайский р-он.,5 га.docx\схем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\obmen\Сайта Купидом\Земель.уч.с. Береговое, Бахчисарайский р-он.,5 га.docx\схема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6520" cy="509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B64" w:rsidRPr="005F25BD" w:rsidSect="0059061A">
      <w:pgSz w:w="16838" w:h="11906" w:orient="landscape"/>
      <w:pgMar w:top="289" w:right="340" w:bottom="289" w:left="34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E74" w:rsidRDefault="003B2E74" w:rsidP="0059061A">
      <w:pPr>
        <w:spacing w:line="240" w:lineRule="auto"/>
      </w:pPr>
      <w:r>
        <w:separator/>
      </w:r>
    </w:p>
  </w:endnote>
  <w:endnote w:type="continuationSeparator" w:id="0">
    <w:p w:rsidR="003B2E74" w:rsidRDefault="003B2E74" w:rsidP="0059061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E74" w:rsidRDefault="003B2E74" w:rsidP="0059061A">
      <w:pPr>
        <w:spacing w:line="240" w:lineRule="auto"/>
      </w:pPr>
      <w:r>
        <w:separator/>
      </w:r>
    </w:p>
  </w:footnote>
  <w:footnote w:type="continuationSeparator" w:id="0">
    <w:p w:rsidR="003B2E74" w:rsidRDefault="003B2E74" w:rsidP="0059061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7592"/>
    <w:rsid w:val="00103CDD"/>
    <w:rsid w:val="00174799"/>
    <w:rsid w:val="00212F57"/>
    <w:rsid w:val="00281939"/>
    <w:rsid w:val="003025BE"/>
    <w:rsid w:val="00325EFF"/>
    <w:rsid w:val="003711A0"/>
    <w:rsid w:val="003B2E74"/>
    <w:rsid w:val="003F2205"/>
    <w:rsid w:val="0040750C"/>
    <w:rsid w:val="004B6BB5"/>
    <w:rsid w:val="004D0DE3"/>
    <w:rsid w:val="00512ADF"/>
    <w:rsid w:val="00536BD0"/>
    <w:rsid w:val="0059061A"/>
    <w:rsid w:val="005A3E34"/>
    <w:rsid w:val="005F25BD"/>
    <w:rsid w:val="00626FAC"/>
    <w:rsid w:val="006B368E"/>
    <w:rsid w:val="00976F75"/>
    <w:rsid w:val="00B00D81"/>
    <w:rsid w:val="00C77592"/>
    <w:rsid w:val="00C83545"/>
    <w:rsid w:val="00E02B64"/>
    <w:rsid w:val="00E72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2"/>
        <w:szCs w:val="22"/>
        <w:u w:val="single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6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6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9061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9061A"/>
  </w:style>
  <w:style w:type="paragraph" w:styleId="a7">
    <w:name w:val="footer"/>
    <w:basedOn w:val="a"/>
    <w:link w:val="a8"/>
    <w:uiPriority w:val="99"/>
    <w:semiHidden/>
    <w:unhideWhenUsed/>
    <w:rsid w:val="0059061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906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107</Words>
  <Characters>612</Characters>
  <Application>Microsoft Office Word</Application>
  <DocSecurity>0</DocSecurity>
  <Lines>5</Lines>
  <Paragraphs>1</Paragraphs>
  <ScaleCrop>false</ScaleCrop>
  <Company>Microsoft</Company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13</cp:revision>
  <dcterms:created xsi:type="dcterms:W3CDTF">2013-09-28T10:01:00Z</dcterms:created>
  <dcterms:modified xsi:type="dcterms:W3CDTF">2017-06-16T13:36:00Z</dcterms:modified>
</cp:coreProperties>
</file>